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DC389">
      <w:pPr>
        <w:jc w:val="center"/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工程硕博士（专项）校内导师双选表</w:t>
      </w:r>
    </w:p>
    <w:p w14:paraId="07793459">
      <w:pPr>
        <w:rPr>
          <w:rFonts w:hint="default"/>
          <w:lang w:val="en-US" w:eastAsia="zh-CN"/>
        </w:rPr>
      </w:pPr>
    </w:p>
    <w:tbl>
      <w:tblPr>
        <w:tblStyle w:val="3"/>
        <w:tblW w:w="93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1700"/>
        <w:gridCol w:w="955"/>
        <w:gridCol w:w="1050"/>
        <w:gridCol w:w="917"/>
        <w:gridCol w:w="1468"/>
        <w:gridCol w:w="1788"/>
      </w:tblGrid>
      <w:tr w14:paraId="21232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66" w:type="dxa"/>
            <w:gridSpan w:val="7"/>
            <w:noWrap w:val="0"/>
            <w:vAlign w:val="center"/>
          </w:tcPr>
          <w:p w14:paraId="55D9D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8"/>
                <w:szCs w:val="28"/>
                <w:lang w:val="en-US" w:eastAsia="zh-CN"/>
              </w:rPr>
              <w:t>拟录取学生基本信息</w:t>
            </w:r>
          </w:p>
        </w:tc>
      </w:tr>
      <w:tr w14:paraId="37921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8" w:type="dxa"/>
            <w:noWrap w:val="0"/>
            <w:vAlign w:val="center"/>
          </w:tcPr>
          <w:p w14:paraId="7C88A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1700" w:type="dxa"/>
            <w:noWrap w:val="0"/>
            <w:vAlign w:val="center"/>
          </w:tcPr>
          <w:p w14:paraId="28832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性别</w:t>
            </w:r>
          </w:p>
        </w:tc>
        <w:tc>
          <w:tcPr>
            <w:tcW w:w="955" w:type="dxa"/>
            <w:noWrap w:val="0"/>
            <w:vAlign w:val="center"/>
          </w:tcPr>
          <w:p w14:paraId="126C9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年龄</w:t>
            </w:r>
          </w:p>
        </w:tc>
        <w:tc>
          <w:tcPr>
            <w:tcW w:w="1050" w:type="dxa"/>
            <w:noWrap w:val="0"/>
            <w:vAlign w:val="center"/>
          </w:tcPr>
          <w:p w14:paraId="6A052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民族</w:t>
            </w:r>
          </w:p>
        </w:tc>
        <w:tc>
          <w:tcPr>
            <w:tcW w:w="4173" w:type="dxa"/>
            <w:gridSpan w:val="3"/>
            <w:noWrap w:val="0"/>
            <w:vAlign w:val="center"/>
          </w:tcPr>
          <w:p w14:paraId="04564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本科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院系/专业</w:t>
            </w:r>
          </w:p>
        </w:tc>
      </w:tr>
      <w:tr w14:paraId="3F286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8" w:type="dxa"/>
            <w:noWrap w:val="0"/>
            <w:vAlign w:val="center"/>
          </w:tcPr>
          <w:p w14:paraId="643EF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4"/>
              </w:rPr>
            </w:pPr>
          </w:p>
        </w:tc>
        <w:tc>
          <w:tcPr>
            <w:tcW w:w="1700" w:type="dxa"/>
            <w:noWrap w:val="0"/>
            <w:vAlign w:val="center"/>
          </w:tcPr>
          <w:p w14:paraId="5A11B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4"/>
              </w:rPr>
            </w:pPr>
          </w:p>
        </w:tc>
        <w:tc>
          <w:tcPr>
            <w:tcW w:w="955" w:type="dxa"/>
            <w:noWrap w:val="0"/>
            <w:vAlign w:val="center"/>
          </w:tcPr>
          <w:p w14:paraId="78B37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6ECA2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4"/>
              </w:rPr>
            </w:pPr>
          </w:p>
        </w:tc>
        <w:tc>
          <w:tcPr>
            <w:tcW w:w="4173" w:type="dxa"/>
            <w:gridSpan w:val="3"/>
            <w:noWrap w:val="0"/>
            <w:vAlign w:val="center"/>
          </w:tcPr>
          <w:p w14:paraId="69780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4"/>
              </w:rPr>
            </w:pPr>
          </w:p>
        </w:tc>
      </w:tr>
      <w:tr w14:paraId="378FD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8" w:type="dxa"/>
            <w:noWrap w:val="0"/>
            <w:vAlign w:val="center"/>
          </w:tcPr>
          <w:p w14:paraId="2241B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身份证号码</w:t>
            </w:r>
          </w:p>
        </w:tc>
        <w:tc>
          <w:tcPr>
            <w:tcW w:w="4622" w:type="dxa"/>
            <w:gridSpan w:val="4"/>
            <w:noWrap w:val="0"/>
            <w:vAlign w:val="center"/>
          </w:tcPr>
          <w:p w14:paraId="26DDB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4"/>
              </w:rPr>
            </w:pPr>
          </w:p>
        </w:tc>
        <w:tc>
          <w:tcPr>
            <w:tcW w:w="1468" w:type="dxa"/>
            <w:noWrap w:val="0"/>
            <w:vAlign w:val="center"/>
          </w:tcPr>
          <w:p w14:paraId="54FDA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政治面貌</w:t>
            </w:r>
          </w:p>
        </w:tc>
        <w:tc>
          <w:tcPr>
            <w:tcW w:w="1788" w:type="dxa"/>
            <w:noWrap w:val="0"/>
            <w:vAlign w:val="center"/>
          </w:tcPr>
          <w:p w14:paraId="0FBA6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D3B5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8" w:type="dxa"/>
            <w:noWrap w:val="0"/>
            <w:vAlign w:val="center"/>
          </w:tcPr>
          <w:p w14:paraId="3D498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手机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2655" w:type="dxa"/>
            <w:gridSpan w:val="2"/>
            <w:noWrap w:val="0"/>
            <w:vAlign w:val="center"/>
          </w:tcPr>
          <w:p w14:paraId="67895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5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67" w:type="dxa"/>
            <w:gridSpan w:val="2"/>
            <w:noWrap w:val="0"/>
            <w:vAlign w:val="center"/>
          </w:tcPr>
          <w:p w14:paraId="6B763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256" w:type="dxa"/>
            <w:gridSpan w:val="2"/>
            <w:noWrap w:val="0"/>
            <w:vAlign w:val="center"/>
          </w:tcPr>
          <w:p w14:paraId="002DA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06326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8" w:type="dxa"/>
            <w:tcBorders>
              <w:bottom w:val="single" w:color="auto" w:sz="4" w:space="0"/>
            </w:tcBorders>
            <w:noWrap w:val="0"/>
            <w:vAlign w:val="center"/>
          </w:tcPr>
          <w:p w14:paraId="793A7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录取层次</w:t>
            </w:r>
          </w:p>
        </w:tc>
        <w:tc>
          <w:tcPr>
            <w:tcW w:w="7878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5CF16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工程硕士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工程博士</w:t>
            </w:r>
          </w:p>
        </w:tc>
      </w:tr>
      <w:tr w14:paraId="284A0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8" w:type="dxa"/>
            <w:tcBorders>
              <w:bottom w:val="single" w:color="auto" w:sz="4" w:space="0"/>
            </w:tcBorders>
            <w:noWrap w:val="0"/>
            <w:vAlign w:val="center"/>
          </w:tcPr>
          <w:p w14:paraId="29C61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录取培养</w:t>
            </w:r>
          </w:p>
          <w:p w14:paraId="2C921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265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E4B3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96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7945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录取关键领域</w:t>
            </w:r>
          </w:p>
        </w:tc>
        <w:tc>
          <w:tcPr>
            <w:tcW w:w="325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6A68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72D7D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8" w:type="dxa"/>
            <w:tcBorders>
              <w:bottom w:val="single" w:color="auto" w:sz="4" w:space="0"/>
            </w:tcBorders>
            <w:noWrap w:val="0"/>
            <w:vAlign w:val="center"/>
          </w:tcPr>
          <w:p w14:paraId="486D5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录取集团</w:t>
            </w:r>
          </w:p>
          <w:p w14:paraId="660DA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公司简称</w:t>
            </w:r>
          </w:p>
        </w:tc>
        <w:tc>
          <w:tcPr>
            <w:tcW w:w="265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3A0E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（例：航天科工）</w:t>
            </w:r>
          </w:p>
        </w:tc>
        <w:tc>
          <w:tcPr>
            <w:tcW w:w="196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6696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录取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具体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联培</w:t>
            </w:r>
          </w:p>
          <w:p w14:paraId="086A9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企业</w:t>
            </w:r>
          </w:p>
        </w:tc>
        <w:tc>
          <w:tcPr>
            <w:tcW w:w="325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5CEA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（例：南京电子设备研究所）</w:t>
            </w:r>
          </w:p>
        </w:tc>
      </w:tr>
      <w:tr w14:paraId="1304B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66" w:type="dxa"/>
            <w:gridSpan w:val="7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6972710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8"/>
                <w:szCs w:val="28"/>
                <w:lang w:val="en-US" w:eastAsia="zh-CN"/>
              </w:rPr>
              <w:t>意向指导教师基本信息</w:t>
            </w:r>
          </w:p>
        </w:tc>
      </w:tr>
      <w:tr w14:paraId="058C2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8" w:type="dxa"/>
            <w:noWrap w:val="0"/>
            <w:vAlign w:val="center"/>
          </w:tcPr>
          <w:p w14:paraId="6FCE3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1700" w:type="dxa"/>
            <w:noWrap w:val="0"/>
            <w:vAlign w:val="center"/>
          </w:tcPr>
          <w:p w14:paraId="11E62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工号</w:t>
            </w:r>
          </w:p>
        </w:tc>
        <w:tc>
          <w:tcPr>
            <w:tcW w:w="2005" w:type="dxa"/>
            <w:gridSpan w:val="2"/>
            <w:noWrap w:val="0"/>
            <w:vAlign w:val="center"/>
          </w:tcPr>
          <w:p w14:paraId="05C24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所在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4173" w:type="dxa"/>
            <w:gridSpan w:val="3"/>
            <w:noWrap w:val="0"/>
            <w:vAlign w:val="center"/>
          </w:tcPr>
          <w:p w14:paraId="5AF7D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领域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研究方向</w:t>
            </w:r>
          </w:p>
        </w:tc>
      </w:tr>
      <w:tr w14:paraId="29584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8" w:type="dxa"/>
            <w:noWrap w:val="0"/>
            <w:vAlign w:val="center"/>
          </w:tcPr>
          <w:p w14:paraId="3F683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700" w:type="dxa"/>
            <w:noWrap w:val="0"/>
            <w:vAlign w:val="center"/>
          </w:tcPr>
          <w:p w14:paraId="3828B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05" w:type="dxa"/>
            <w:gridSpan w:val="2"/>
            <w:noWrap w:val="0"/>
            <w:vAlign w:val="center"/>
          </w:tcPr>
          <w:p w14:paraId="271F6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4173" w:type="dxa"/>
            <w:gridSpan w:val="3"/>
            <w:noWrap w:val="0"/>
            <w:vAlign w:val="center"/>
          </w:tcPr>
          <w:p w14:paraId="16361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676D0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8" w:type="dxa"/>
            <w:noWrap w:val="0"/>
            <w:vAlign w:val="center"/>
          </w:tcPr>
          <w:p w14:paraId="1667C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1700" w:type="dxa"/>
            <w:noWrap w:val="0"/>
            <w:vAlign w:val="center"/>
          </w:tcPr>
          <w:p w14:paraId="4F3FE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4"/>
              </w:rPr>
            </w:pPr>
          </w:p>
        </w:tc>
        <w:tc>
          <w:tcPr>
            <w:tcW w:w="2005" w:type="dxa"/>
            <w:gridSpan w:val="2"/>
            <w:noWrap w:val="0"/>
            <w:vAlign w:val="center"/>
          </w:tcPr>
          <w:p w14:paraId="14A47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4173" w:type="dxa"/>
            <w:gridSpan w:val="3"/>
            <w:noWrap w:val="0"/>
            <w:vAlign w:val="center"/>
          </w:tcPr>
          <w:p w14:paraId="67C04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4"/>
              </w:rPr>
            </w:pPr>
          </w:p>
        </w:tc>
      </w:tr>
      <w:tr w14:paraId="55FC4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8" w:type="dxa"/>
            <w:noWrap w:val="0"/>
            <w:vAlign w:val="center"/>
          </w:tcPr>
          <w:p w14:paraId="47A34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4"/>
                <w:lang w:val="en-US" w:eastAsia="zh-CN"/>
              </w:rPr>
              <w:t>是否首次担任工程硕博（专项）导师</w:t>
            </w:r>
          </w:p>
        </w:tc>
        <w:tc>
          <w:tcPr>
            <w:tcW w:w="7878" w:type="dxa"/>
            <w:gridSpan w:val="6"/>
            <w:noWrap w:val="0"/>
            <w:vAlign w:val="center"/>
          </w:tcPr>
          <w:p w14:paraId="51E4A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否（注：首次担任专项导师，另需系统申请成为国卓院导师）</w:t>
            </w:r>
          </w:p>
        </w:tc>
      </w:tr>
      <w:tr w14:paraId="59A00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atLeast"/>
          <w:jc w:val="center"/>
        </w:trPr>
        <w:tc>
          <w:tcPr>
            <w:tcW w:w="9366" w:type="dxa"/>
            <w:gridSpan w:val="7"/>
            <w:noWrap w:val="0"/>
            <w:vAlign w:val="center"/>
          </w:tcPr>
          <w:p w14:paraId="44F37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学生承诺：</w:t>
            </w:r>
          </w:p>
          <w:p w14:paraId="60242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5E9C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21ADF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563D6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D77D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本人已确定录取为专项工程硕士/工程博士，已联系校内导师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none"/>
                <w:lang w:val="en-US" w:eastAsia="zh-CN"/>
              </w:rPr>
              <w:t>，并征求校内导师同意，后续将按照工程硕博士专项要求进行培养。</w:t>
            </w:r>
          </w:p>
          <w:p w14:paraId="3D03D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6A3F6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21942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2A98A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0791C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6A7FB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学生签字：                 年    月    日</w:t>
            </w:r>
          </w:p>
        </w:tc>
      </w:tr>
      <w:tr w14:paraId="4C8F9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8" w:hRule="atLeast"/>
          <w:jc w:val="center"/>
        </w:trPr>
        <w:tc>
          <w:tcPr>
            <w:tcW w:w="9366" w:type="dxa"/>
            <w:gridSpan w:val="7"/>
            <w:noWrap w:val="0"/>
            <w:vAlign w:val="center"/>
          </w:tcPr>
          <w:p w14:paraId="0B1B3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指导教师接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收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意见：</w:t>
            </w:r>
          </w:p>
          <w:p w14:paraId="268C1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42EBF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7691E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同意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接收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同学为工程硕博士，并按照专项工程博士要求培养学生。</w:t>
            </w:r>
          </w:p>
          <w:p w14:paraId="54774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13271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26E76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4835E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</w:p>
          <w:p w14:paraId="72C97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导师签字：                 年    月    日</w:t>
            </w:r>
          </w:p>
        </w:tc>
      </w:tr>
      <w:tr w14:paraId="1C9A8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  <w:jc w:val="center"/>
        </w:trPr>
        <w:tc>
          <w:tcPr>
            <w:tcW w:w="9366" w:type="dxa"/>
            <w:gridSpan w:val="7"/>
            <w:noWrap w:val="0"/>
            <w:vAlign w:val="center"/>
          </w:tcPr>
          <w:p w14:paraId="25D0F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培养学院审核意见：</w:t>
            </w:r>
          </w:p>
          <w:p w14:paraId="128F2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4BC27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77A37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3DD80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527DE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1C57B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主管院长签字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：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年    月    日</w:t>
            </w:r>
          </w:p>
        </w:tc>
      </w:tr>
      <w:tr w14:paraId="5A137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4" w:hRule="atLeast"/>
          <w:jc w:val="center"/>
        </w:trPr>
        <w:tc>
          <w:tcPr>
            <w:tcW w:w="9366" w:type="dxa"/>
            <w:gridSpan w:val="7"/>
            <w:noWrap w:val="0"/>
            <w:vAlign w:val="center"/>
          </w:tcPr>
          <w:p w14:paraId="74AA70A8">
            <w:pPr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国家卓越工程师学院审核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  <w:t>意见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：</w:t>
            </w:r>
          </w:p>
          <w:p w14:paraId="3F686589">
            <w:pPr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  <w:p w14:paraId="25C79D44">
            <w:pPr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  <w:p w14:paraId="4F0D78C0">
            <w:pPr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  <w:p w14:paraId="31E958B4">
            <w:pPr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</w:p>
          <w:p w14:paraId="5E4C73FE">
            <w:pPr>
              <w:spacing w:line="360" w:lineRule="auto"/>
              <w:ind w:firstLine="3840" w:firstLineChars="1600"/>
              <w:rPr>
                <w:rFonts w:ascii="Times New Roman" w:hAnsi="Times New Roman" w:eastAsia="宋体" w:cs="Times New Roman"/>
                <w:sz w:val="24"/>
              </w:rPr>
            </w:pPr>
          </w:p>
          <w:p w14:paraId="7565F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                             单位负责人签字（盖章）：           年    月    日</w:t>
            </w:r>
          </w:p>
        </w:tc>
      </w:tr>
    </w:tbl>
    <w:p w14:paraId="1D5BE91F">
      <w:pPr>
        <w:rPr>
          <w:rFonts w:hint="default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*</w:t>
      </w:r>
      <w:r>
        <w:rPr>
          <w:rFonts w:hint="eastAsia" w:asciiTheme="minorEastAsia" w:hAnsiTheme="minorEastAsia" w:cstheme="minorEastAsia"/>
          <w:lang w:val="en-US" w:eastAsia="zh-CN"/>
        </w:rPr>
        <w:t>2027级联培集团公司：航天科技、航天科工、航空工业、中国航发、中国电科、中国电子、中国融通、通用技术、中国商飞、中国有研、松山湖材料实验室。</w:t>
      </w:r>
    </w:p>
    <w:p w14:paraId="39EB53F0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*关键领域：航空发动机和燃气轮机、航天动力、先进试验与测试、工业母机、</w:t>
      </w:r>
      <w:r>
        <w:rPr>
          <w:rFonts w:hint="eastAsia" w:asciiTheme="minorEastAsia" w:hAnsiTheme="minorEastAsia" w:cstheme="minorEastAsia"/>
          <w:lang w:val="en-US" w:eastAsia="zh-CN"/>
        </w:rPr>
        <w:t>集成电路、</w:t>
      </w:r>
      <w:r>
        <w:rPr>
          <w:rFonts w:hint="eastAsia" w:asciiTheme="minorEastAsia" w:hAnsiTheme="minorEastAsia" w:eastAsiaTheme="minorEastAsia" w:cstheme="minorEastAsia"/>
        </w:rPr>
        <w:t>新一代信息通信技术、关键软件、新材料、科学试验用仪器设备、人工智能、半导体、智慧能源</w:t>
      </w:r>
      <w:r>
        <w:rPr>
          <w:rFonts w:hint="eastAsia" w:asciiTheme="minorEastAsia" w:hAnsiTheme="minorEastAsia" w:cstheme="minorEastAsia"/>
          <w:lang w:eastAsia="zh-CN"/>
        </w:rPr>
        <w:t>、兵器科学与技术</w:t>
      </w:r>
    </w:p>
    <w:p w14:paraId="12987F90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*工程硕博士（专项）招生名额不占用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</w:rPr>
        <w:t>导师面上招生指标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6332C"/>
    <w:rsid w:val="1F2C2C80"/>
    <w:rsid w:val="2B9C3065"/>
    <w:rsid w:val="6EBC162A"/>
    <w:rsid w:val="77DB795A"/>
    <w:rsid w:val="7A6E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unhideWhenUsed/>
    <w:qFormat/>
    <w:uiPriority w:val="99"/>
    <w:pPr>
      <w:widowControl w:val="0"/>
      <w:snapToGrid w:val="0"/>
      <w:jc w:val="left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styleId="5">
    <w:name w:val="endnote reference"/>
    <w:unhideWhenUsed/>
    <w:qFormat/>
    <w:uiPriority w:val="99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552</Words>
  <Characters>556</Characters>
  <Lines>0</Lines>
  <Paragraphs>0</Paragraphs>
  <TotalTime>61</TotalTime>
  <ScaleCrop>false</ScaleCrop>
  <LinksUpToDate>false</LinksUpToDate>
  <CharactersWithSpaces>706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2025-11-12T03:08:00Z</dcterms:created>
  <dc:creator>1</dc:creator>
  <cp:lastModifiedBy>梦珂</cp:lastModifiedBy>
  <cp:lastPrinted>2025-11-12T08:19:00Z</cp:lastPrinted>
  <dcterms:modified xsi:type="dcterms:W3CDTF">2026-10-26T08:47:56Z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eyJoZGlkIjoiMDMyYjA2NzVmZTViN2VhYzRmMjBjYzgyOWRmMjY3ODYiLCJ1c2VySWQiOiIzMjE4Mzc5MzQifQ==</vt:lpwstr>
  </property>
  <property fmtid="{D5CDD505-2E9C-101B-9397-08002B2CF9AE}" pid="4" name="ICV">
    <vt:lpwstr>6C19DC444B644AA0836FF28C3F4F63A4_12</vt:lpwstr>
  </property>
</Properties>
</file>